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D18EB" w:rsidRDefault="005D5C0A">
      <w:pPr>
        <w:shd w:val="clear" w:color="auto" w:fill="FFFFFF"/>
        <w:spacing w:after="260"/>
        <w:rPr>
          <w:color w:val="222222"/>
          <w:sz w:val="26"/>
          <w:szCs w:val="26"/>
        </w:rPr>
      </w:pPr>
      <w:bookmarkStart w:id="0" w:name="_GoBack"/>
      <w:bookmarkEnd w:id="0"/>
      <w:r>
        <w:rPr>
          <w:color w:val="222222"/>
          <w:sz w:val="26"/>
          <w:szCs w:val="26"/>
        </w:rPr>
        <w:t>Write a report on the application of population health improvement initiative outcomes to patient-centered care, based on information presented in an interactive multimedia scenario.</w:t>
      </w:r>
    </w:p>
    <w:p w14:paraId="00000002" w14:textId="77777777" w:rsidR="002D18EB" w:rsidRDefault="005D5C0A">
      <w:pPr>
        <w:shd w:val="clear" w:color="auto" w:fill="FFFFFF"/>
        <w:spacing w:after="260"/>
        <w:rPr>
          <w:color w:val="222222"/>
          <w:sz w:val="26"/>
          <w:szCs w:val="26"/>
        </w:rPr>
      </w:pPr>
      <w:r>
        <w:rPr>
          <w:color w:val="222222"/>
          <w:sz w:val="26"/>
          <w:szCs w:val="26"/>
        </w:rPr>
        <w:t>In this assessment, you have an opportunity to apply the tenets of evidence-based practice in both patient-centered care and population health improvement contexts. You will be challenged to think critically, evaluate what the evidence suggests is an appropriate approach to personalizing patient care, and determine what aspects of the approach could be applied to similar situations and patients.</w:t>
      </w:r>
    </w:p>
    <w:p w14:paraId="00000003" w14:textId="77777777" w:rsidR="002D18EB" w:rsidRDefault="005D5C0A">
      <w:pPr>
        <w:pStyle w:val="Heading3"/>
        <w:keepNext w:val="0"/>
        <w:keepLines w:val="0"/>
        <w:shd w:val="clear" w:color="auto" w:fill="0F6DA8"/>
        <w:spacing w:before="0" w:after="0"/>
        <w:rPr>
          <w:color w:val="000000"/>
          <w:sz w:val="26"/>
          <w:szCs w:val="26"/>
        </w:rPr>
      </w:pPr>
      <w:bookmarkStart w:id="1" w:name="_swygwfo963sz" w:colFirst="0" w:colLast="0"/>
      <w:bookmarkEnd w:id="1"/>
      <w:r>
        <w:rPr>
          <w:color w:val="000000"/>
          <w:sz w:val="26"/>
          <w:szCs w:val="26"/>
        </w:rPr>
        <w:t>Assessment Instructions</w:t>
      </w:r>
    </w:p>
    <w:p w14:paraId="00000004" w14:textId="77777777" w:rsidR="002D18EB" w:rsidRDefault="005D5C0A">
      <w:pPr>
        <w:pStyle w:val="Heading4"/>
        <w:keepNext w:val="0"/>
        <w:keepLines w:val="0"/>
        <w:shd w:val="clear" w:color="auto" w:fill="FFFFFF"/>
        <w:spacing w:before="300" w:after="720"/>
        <w:ind w:left="300" w:right="300"/>
        <w:rPr>
          <w:color w:val="222222"/>
          <w:sz w:val="30"/>
          <w:szCs w:val="30"/>
        </w:rPr>
      </w:pPr>
      <w:bookmarkStart w:id="2" w:name="_tnb8exedah4b" w:colFirst="0" w:colLast="0"/>
      <w:bookmarkEnd w:id="2"/>
      <w:r>
        <w:rPr>
          <w:color w:val="222222"/>
          <w:sz w:val="30"/>
          <w:szCs w:val="30"/>
        </w:rPr>
        <w:t>Preparation</w:t>
      </w:r>
    </w:p>
    <w:p w14:paraId="00000005" w14:textId="77777777" w:rsidR="002D18EB" w:rsidRDefault="005D5C0A">
      <w:pPr>
        <w:shd w:val="clear" w:color="auto" w:fill="FFFFFF"/>
        <w:spacing w:before="300" w:after="820"/>
        <w:ind w:left="300" w:right="300"/>
        <w:rPr>
          <w:color w:val="222222"/>
          <w:sz w:val="26"/>
          <w:szCs w:val="26"/>
        </w:rPr>
      </w:pPr>
      <w:r>
        <w:rPr>
          <w:color w:val="222222"/>
          <w:sz w:val="26"/>
          <w:szCs w:val="26"/>
        </w:rPr>
        <w:t>In this assessment, you will base your Patient-Centered Care Report on the scenario presented in the Evidence-Based Health Evaluation and Application media piece. Some of the writing you completed and exported from the media piece should serve as pre-writing for this assessment and inform the final draft of your report. Even though the media piece presented only one type of care setting, you can extrapolate individualized care decisions, based on population health improvement initiative outcomes, to other settings.</w:t>
      </w:r>
    </w:p>
    <w:p w14:paraId="00000006" w14:textId="77777777" w:rsidR="002D18EB" w:rsidRDefault="005D5C0A">
      <w:pPr>
        <w:pStyle w:val="Heading4"/>
        <w:keepNext w:val="0"/>
        <w:keepLines w:val="0"/>
        <w:shd w:val="clear" w:color="auto" w:fill="FFFFFF"/>
        <w:spacing w:before="300" w:after="720"/>
        <w:ind w:left="300" w:right="300"/>
        <w:rPr>
          <w:color w:val="222222"/>
          <w:sz w:val="30"/>
          <w:szCs w:val="30"/>
        </w:rPr>
      </w:pPr>
      <w:bookmarkStart w:id="3" w:name="_u42xzts3r3uw" w:colFirst="0" w:colLast="0"/>
      <w:bookmarkEnd w:id="3"/>
      <w:r>
        <w:rPr>
          <w:color w:val="222222"/>
          <w:sz w:val="30"/>
          <w:szCs w:val="30"/>
        </w:rPr>
        <w:t>Requirements</w:t>
      </w:r>
    </w:p>
    <w:p w14:paraId="00000008" w14:textId="77777777" w:rsidR="002D18EB" w:rsidRDefault="005D5C0A">
      <w:pPr>
        <w:pStyle w:val="Heading5"/>
        <w:keepNext w:val="0"/>
        <w:keepLines w:val="0"/>
        <w:shd w:val="clear" w:color="auto" w:fill="FFFFFF"/>
        <w:spacing w:before="300" w:after="680"/>
        <w:ind w:left="300" w:right="300"/>
        <w:rPr>
          <w:color w:val="222222"/>
          <w:sz w:val="26"/>
          <w:szCs w:val="26"/>
        </w:rPr>
      </w:pPr>
      <w:bookmarkStart w:id="4" w:name="_w9emtleulh8a" w:colFirst="0" w:colLast="0"/>
      <w:bookmarkEnd w:id="4"/>
      <w:r>
        <w:rPr>
          <w:color w:val="222222"/>
          <w:sz w:val="26"/>
          <w:szCs w:val="26"/>
        </w:rPr>
        <w:t>Writing, Supporting Evidence, and APA Style</w:t>
      </w:r>
    </w:p>
    <w:p w14:paraId="00000009" w14:textId="77777777" w:rsidR="002D18EB" w:rsidRDefault="005D5C0A">
      <w:pPr>
        <w:numPr>
          <w:ilvl w:val="0"/>
          <w:numId w:val="2"/>
        </w:numPr>
        <w:spacing w:before="300"/>
        <w:ind w:left="1020" w:right="300"/>
      </w:pPr>
      <w:r>
        <w:rPr>
          <w:color w:val="222222"/>
          <w:sz w:val="26"/>
          <w:szCs w:val="26"/>
        </w:rPr>
        <w:t>Write clearly and logically, using correct grammar and mechanics.</w:t>
      </w:r>
    </w:p>
    <w:p w14:paraId="0000000A" w14:textId="77777777" w:rsidR="002D18EB" w:rsidRDefault="005D5C0A">
      <w:pPr>
        <w:numPr>
          <w:ilvl w:val="0"/>
          <w:numId w:val="2"/>
        </w:numPr>
        <w:ind w:left="1020" w:right="300"/>
      </w:pPr>
      <w:r>
        <w:rPr>
          <w:color w:val="222222"/>
          <w:sz w:val="26"/>
          <w:szCs w:val="26"/>
        </w:rPr>
        <w:t>Integrate relevant evidence from 3–5 current scholarly or professional sources to support your evaluation, recommendations, and plans.</w:t>
      </w:r>
    </w:p>
    <w:p w14:paraId="0000000B" w14:textId="77777777" w:rsidR="002D18EB" w:rsidRDefault="005D5C0A">
      <w:pPr>
        <w:numPr>
          <w:ilvl w:val="1"/>
          <w:numId w:val="2"/>
        </w:numPr>
        <w:ind w:left="1740" w:right="300"/>
      </w:pPr>
      <w:r>
        <w:rPr>
          <w:color w:val="222222"/>
          <w:sz w:val="26"/>
          <w:szCs w:val="26"/>
        </w:rPr>
        <w:t>Apply correct APA formatting to all in-text citations and references.</w:t>
      </w:r>
    </w:p>
    <w:p w14:paraId="0000000C" w14:textId="77777777" w:rsidR="002D18EB" w:rsidRDefault="005D5C0A">
      <w:pPr>
        <w:numPr>
          <w:ilvl w:val="1"/>
          <w:numId w:val="2"/>
        </w:numPr>
        <w:spacing w:after="1080"/>
        <w:ind w:left="1740" w:right="300"/>
      </w:pPr>
      <w:r>
        <w:rPr>
          <w:color w:val="222222"/>
          <w:sz w:val="26"/>
          <w:szCs w:val="26"/>
        </w:rPr>
        <w:t>Attach a reference list to your report.</w:t>
      </w:r>
    </w:p>
    <w:p w14:paraId="0000000D" w14:textId="77777777" w:rsidR="002D18EB" w:rsidRDefault="005D5C0A">
      <w:pPr>
        <w:pStyle w:val="Heading5"/>
        <w:keepNext w:val="0"/>
        <w:keepLines w:val="0"/>
        <w:shd w:val="clear" w:color="auto" w:fill="FFFFFF"/>
        <w:spacing w:before="300" w:after="680"/>
        <w:ind w:left="300" w:right="300"/>
        <w:rPr>
          <w:color w:val="222222"/>
          <w:sz w:val="26"/>
          <w:szCs w:val="26"/>
        </w:rPr>
      </w:pPr>
      <w:bookmarkStart w:id="5" w:name="_mk7goyduyxzu" w:colFirst="0" w:colLast="0"/>
      <w:bookmarkEnd w:id="5"/>
      <w:r>
        <w:rPr>
          <w:color w:val="222222"/>
          <w:sz w:val="26"/>
          <w:szCs w:val="26"/>
        </w:rPr>
        <w:lastRenderedPageBreak/>
        <w:t>Report Content</w:t>
      </w:r>
    </w:p>
    <w:p w14:paraId="0000000E" w14:textId="77777777" w:rsidR="002D18EB" w:rsidRDefault="005D5C0A">
      <w:pPr>
        <w:shd w:val="clear" w:color="auto" w:fill="FFFFFF"/>
        <w:spacing w:before="300" w:after="820"/>
        <w:ind w:left="300" w:right="300"/>
        <w:rPr>
          <w:color w:val="222222"/>
          <w:sz w:val="26"/>
          <w:szCs w:val="26"/>
        </w:rPr>
      </w:pPr>
      <w:r>
        <w:rPr>
          <w:color w:val="222222"/>
          <w:sz w:val="26"/>
          <w:szCs w:val="26"/>
        </w:rPr>
        <w:t>Address the following points in a 4–6 page report:</w:t>
      </w:r>
    </w:p>
    <w:p w14:paraId="0000000F" w14:textId="77777777" w:rsidR="002D18EB" w:rsidRDefault="005D5C0A">
      <w:pPr>
        <w:numPr>
          <w:ilvl w:val="0"/>
          <w:numId w:val="1"/>
        </w:numPr>
        <w:spacing w:before="300"/>
        <w:ind w:left="1020" w:right="300"/>
      </w:pPr>
      <w:r>
        <w:rPr>
          <w:color w:val="222222"/>
          <w:sz w:val="26"/>
          <w:szCs w:val="26"/>
        </w:rPr>
        <w:t>Evaluate the expected outcomes of the population health improvement initiative that were, and were not, achieved.</w:t>
      </w:r>
    </w:p>
    <w:p w14:paraId="00000010" w14:textId="77777777" w:rsidR="002D18EB" w:rsidRDefault="005D5C0A">
      <w:pPr>
        <w:numPr>
          <w:ilvl w:val="1"/>
          <w:numId w:val="1"/>
        </w:numPr>
        <w:ind w:left="1740" w:right="300"/>
      </w:pPr>
      <w:r>
        <w:rPr>
          <w:color w:val="222222"/>
          <w:sz w:val="26"/>
          <w:szCs w:val="26"/>
        </w:rPr>
        <w:t>Describe the outcomes that were achieved, their positive effects on the community's health, and any variance across demographic groups.</w:t>
      </w:r>
    </w:p>
    <w:p w14:paraId="00000011" w14:textId="77777777" w:rsidR="002D18EB" w:rsidRDefault="005D5C0A">
      <w:pPr>
        <w:numPr>
          <w:ilvl w:val="1"/>
          <w:numId w:val="1"/>
        </w:numPr>
        <w:ind w:left="1740" w:right="300"/>
      </w:pPr>
      <w:r>
        <w:rPr>
          <w:color w:val="222222"/>
          <w:sz w:val="26"/>
          <w:szCs w:val="26"/>
        </w:rPr>
        <w:t>Describe the outcomes that were not achieved, the extent to which they fell short of expectations, and any variance across demographic groups.</w:t>
      </w:r>
    </w:p>
    <w:p w14:paraId="00000012" w14:textId="77777777" w:rsidR="002D18EB" w:rsidRDefault="005D5C0A">
      <w:pPr>
        <w:numPr>
          <w:ilvl w:val="1"/>
          <w:numId w:val="1"/>
        </w:numPr>
        <w:ind w:left="1740" w:right="300"/>
      </w:pPr>
      <w:r>
        <w:rPr>
          <w:color w:val="222222"/>
          <w:sz w:val="26"/>
          <w:szCs w:val="26"/>
        </w:rPr>
        <w:t>Identify the factors (for example: institutional, community, environmental, resources, communication) that may have contributed to any achievement shortfalls.</w:t>
      </w:r>
    </w:p>
    <w:p w14:paraId="00000013" w14:textId="77777777" w:rsidR="002D18EB" w:rsidRDefault="005D5C0A">
      <w:pPr>
        <w:numPr>
          <w:ilvl w:val="0"/>
          <w:numId w:val="1"/>
        </w:numPr>
        <w:ind w:left="1020" w:right="300"/>
      </w:pPr>
      <w:r>
        <w:rPr>
          <w:color w:val="222222"/>
          <w:sz w:val="26"/>
          <w:szCs w:val="26"/>
        </w:rPr>
        <w:t>Propose a strategy for improving the outcomes of the population health improvement initiative, or ensuring that all outcomes are being addressed, based on the best available evidence.</w:t>
      </w:r>
    </w:p>
    <w:p w14:paraId="00000014" w14:textId="77777777" w:rsidR="002D18EB" w:rsidRDefault="005D5C0A">
      <w:pPr>
        <w:numPr>
          <w:ilvl w:val="1"/>
          <w:numId w:val="1"/>
        </w:numPr>
        <w:ind w:left="1740" w:right="300"/>
      </w:pPr>
      <w:r>
        <w:rPr>
          <w:color w:val="222222"/>
          <w:sz w:val="26"/>
          <w:szCs w:val="26"/>
        </w:rPr>
        <w:t>Describe the corrective measures you would take to address the factors that may have contributed to achievement shortfalls.</w:t>
      </w:r>
    </w:p>
    <w:p w14:paraId="00000015" w14:textId="77777777" w:rsidR="002D18EB" w:rsidRDefault="005D5C0A">
      <w:pPr>
        <w:numPr>
          <w:ilvl w:val="1"/>
          <w:numId w:val="1"/>
        </w:numPr>
        <w:ind w:left="1740" w:right="300"/>
      </w:pPr>
      <w:r>
        <w:rPr>
          <w:color w:val="222222"/>
          <w:sz w:val="26"/>
          <w:szCs w:val="26"/>
        </w:rPr>
        <w:t>Cite the evidence (from similar projects, research, or professional organization resources) that supports the corrective measures you are proposing.</w:t>
      </w:r>
    </w:p>
    <w:p w14:paraId="00000016" w14:textId="77777777" w:rsidR="002D18EB" w:rsidRDefault="005D5C0A">
      <w:pPr>
        <w:numPr>
          <w:ilvl w:val="1"/>
          <w:numId w:val="1"/>
        </w:numPr>
        <w:ind w:left="1740" w:right="300"/>
      </w:pPr>
      <w:r>
        <w:rPr>
          <w:color w:val="222222"/>
          <w:sz w:val="26"/>
          <w:szCs w:val="26"/>
        </w:rPr>
        <w:t>Explain how the evidence illustrates the likelihood of improved outcomes if your proposed strategy is enacted</w:t>
      </w:r>
    </w:p>
    <w:p w14:paraId="00000017" w14:textId="77777777" w:rsidR="002D18EB" w:rsidRDefault="005D5C0A">
      <w:pPr>
        <w:numPr>
          <w:ilvl w:val="0"/>
          <w:numId w:val="1"/>
        </w:numPr>
        <w:ind w:left="1020" w:right="300"/>
      </w:pPr>
      <w:r>
        <w:rPr>
          <w:color w:val="222222"/>
          <w:sz w:val="26"/>
          <w:szCs w:val="26"/>
        </w:rPr>
        <w:t>Develop an approach to personalizing patient care that incorporates lessons learned from the population health improvement initiative outcomes.</w:t>
      </w:r>
    </w:p>
    <w:p w14:paraId="00000018" w14:textId="77777777" w:rsidR="002D18EB" w:rsidRDefault="005D5C0A">
      <w:pPr>
        <w:numPr>
          <w:ilvl w:val="1"/>
          <w:numId w:val="1"/>
        </w:numPr>
        <w:ind w:left="1740" w:right="300"/>
      </w:pPr>
      <w:r>
        <w:rPr>
          <w:color w:val="222222"/>
          <w:sz w:val="26"/>
          <w:szCs w:val="26"/>
        </w:rPr>
        <w:t>Explain how the outcomes and lessons learned informed the decisions you made in your approach for personalizing care for the patient with a health condition related to the population health concern addressed in the improvement initiative.</w:t>
      </w:r>
    </w:p>
    <w:p w14:paraId="00000019" w14:textId="77777777" w:rsidR="002D18EB" w:rsidRDefault="005D5C0A">
      <w:pPr>
        <w:numPr>
          <w:ilvl w:val="1"/>
          <w:numId w:val="1"/>
        </w:numPr>
        <w:ind w:left="1740" w:right="300"/>
      </w:pPr>
      <w:r>
        <w:rPr>
          <w:color w:val="222222"/>
          <w:sz w:val="26"/>
          <w:szCs w:val="26"/>
        </w:rPr>
        <w:t>Ensure that your approach to personalizing care for the individual patient addresses the patient's:</w:t>
      </w:r>
    </w:p>
    <w:p w14:paraId="0000001A" w14:textId="77777777" w:rsidR="002D18EB" w:rsidRDefault="005D5C0A">
      <w:pPr>
        <w:numPr>
          <w:ilvl w:val="2"/>
          <w:numId w:val="1"/>
        </w:numPr>
        <w:ind w:left="2460" w:right="300"/>
      </w:pPr>
      <w:r>
        <w:rPr>
          <w:color w:val="222222"/>
          <w:sz w:val="26"/>
          <w:szCs w:val="26"/>
        </w:rPr>
        <w:t>Individual health needs.</w:t>
      </w:r>
    </w:p>
    <w:p w14:paraId="0000001B" w14:textId="77777777" w:rsidR="002D18EB" w:rsidRDefault="005D5C0A">
      <w:pPr>
        <w:numPr>
          <w:ilvl w:val="2"/>
          <w:numId w:val="1"/>
        </w:numPr>
        <w:ind w:left="2460" w:right="300"/>
      </w:pPr>
      <w:r>
        <w:rPr>
          <w:color w:val="222222"/>
          <w:sz w:val="26"/>
          <w:szCs w:val="26"/>
        </w:rPr>
        <w:t>Economic and environmental realities.</w:t>
      </w:r>
    </w:p>
    <w:p w14:paraId="0000001C" w14:textId="77777777" w:rsidR="002D18EB" w:rsidRDefault="005D5C0A">
      <w:pPr>
        <w:numPr>
          <w:ilvl w:val="2"/>
          <w:numId w:val="1"/>
        </w:numPr>
        <w:ind w:left="2460" w:right="300"/>
      </w:pPr>
      <w:r>
        <w:rPr>
          <w:color w:val="222222"/>
          <w:sz w:val="26"/>
          <w:szCs w:val="26"/>
        </w:rPr>
        <w:lastRenderedPageBreak/>
        <w:t>Culture and family.</w:t>
      </w:r>
    </w:p>
    <w:p w14:paraId="0000001D" w14:textId="77777777" w:rsidR="002D18EB" w:rsidRDefault="005D5C0A">
      <w:pPr>
        <w:numPr>
          <w:ilvl w:val="1"/>
          <w:numId w:val="1"/>
        </w:numPr>
        <w:ind w:left="1740" w:right="300"/>
      </w:pPr>
      <w:r>
        <w:rPr>
          <w:color w:val="222222"/>
          <w:sz w:val="26"/>
          <w:szCs w:val="26"/>
        </w:rPr>
        <w:t>Incorporate the best available evidence (from both the population health improvement initiative and other relevant sources) to inform your approach and actions you intend to take.</w:t>
      </w:r>
    </w:p>
    <w:p w14:paraId="0000001E" w14:textId="77777777" w:rsidR="002D18EB" w:rsidRDefault="005D5C0A">
      <w:pPr>
        <w:numPr>
          <w:ilvl w:val="0"/>
          <w:numId w:val="1"/>
        </w:numPr>
        <w:ind w:left="1020" w:right="300"/>
      </w:pPr>
      <w:r>
        <w:rPr>
          <w:color w:val="222222"/>
          <w:sz w:val="26"/>
          <w:szCs w:val="26"/>
        </w:rPr>
        <w:t>Justify the value and relevance of evidence you used to support your approach to personalizing care for your patient.</w:t>
      </w:r>
    </w:p>
    <w:p w14:paraId="0000001F" w14:textId="77777777" w:rsidR="002D18EB" w:rsidRDefault="005D5C0A">
      <w:pPr>
        <w:numPr>
          <w:ilvl w:val="1"/>
          <w:numId w:val="1"/>
        </w:numPr>
        <w:ind w:left="1740" w:right="300"/>
      </w:pPr>
      <w:r>
        <w:rPr>
          <w:color w:val="222222"/>
          <w:sz w:val="26"/>
          <w:szCs w:val="26"/>
        </w:rPr>
        <w:t>Explain why your evidence is valuable and relevant to your patient's case.</w:t>
      </w:r>
    </w:p>
    <w:p w14:paraId="00000020" w14:textId="77777777" w:rsidR="002D18EB" w:rsidRDefault="005D5C0A">
      <w:pPr>
        <w:numPr>
          <w:ilvl w:val="1"/>
          <w:numId w:val="1"/>
        </w:numPr>
        <w:ind w:left="1740" w:right="300"/>
      </w:pPr>
      <w:r>
        <w:rPr>
          <w:color w:val="222222"/>
          <w:sz w:val="26"/>
          <w:szCs w:val="26"/>
        </w:rPr>
        <w:t>Explain why each piece of evidence is appropriate for both the health issue you are trying to correct and for the unique situation of your patient and their family.</w:t>
      </w:r>
    </w:p>
    <w:p w14:paraId="00000021" w14:textId="77777777" w:rsidR="002D18EB" w:rsidRDefault="005D5C0A">
      <w:pPr>
        <w:numPr>
          <w:ilvl w:val="0"/>
          <w:numId w:val="1"/>
        </w:numPr>
        <w:ind w:left="1020" w:right="300"/>
      </w:pPr>
      <w:r>
        <w:rPr>
          <w:color w:val="222222"/>
          <w:sz w:val="26"/>
          <w:szCs w:val="26"/>
        </w:rPr>
        <w:t>Propose a framework for evaluating the outcomes of your approach to personalizing patient care.</w:t>
      </w:r>
    </w:p>
    <w:p w14:paraId="00000022" w14:textId="77777777" w:rsidR="002D18EB" w:rsidRDefault="005D5C0A">
      <w:pPr>
        <w:numPr>
          <w:ilvl w:val="1"/>
          <w:numId w:val="1"/>
        </w:numPr>
        <w:ind w:left="1740" w:right="300"/>
      </w:pPr>
      <w:r>
        <w:rPr>
          <w:color w:val="222222"/>
          <w:sz w:val="26"/>
          <w:szCs w:val="26"/>
        </w:rPr>
        <w:t>Ensure that your framework includes measurable criteria that are relevant to your desired outcomes.</w:t>
      </w:r>
    </w:p>
    <w:p w14:paraId="00000023" w14:textId="77777777" w:rsidR="002D18EB" w:rsidRDefault="005D5C0A">
      <w:pPr>
        <w:numPr>
          <w:ilvl w:val="1"/>
          <w:numId w:val="1"/>
        </w:numPr>
        <w:ind w:left="1740" w:right="300"/>
      </w:pPr>
      <w:r>
        <w:rPr>
          <w:color w:val="222222"/>
          <w:sz w:val="26"/>
          <w:szCs w:val="26"/>
        </w:rPr>
        <w:t>Explain why the criteria are appropriate and useful measures of success.</w:t>
      </w:r>
    </w:p>
    <w:p w14:paraId="00000024" w14:textId="77777777" w:rsidR="002D18EB" w:rsidRDefault="005D5C0A">
      <w:pPr>
        <w:numPr>
          <w:ilvl w:val="1"/>
          <w:numId w:val="1"/>
        </w:numPr>
        <w:spacing w:after="1080"/>
        <w:ind w:left="1740" w:right="300"/>
      </w:pPr>
      <w:r>
        <w:rPr>
          <w:color w:val="222222"/>
          <w:sz w:val="26"/>
          <w:szCs w:val="26"/>
        </w:rPr>
        <w:t>Identify the specific aspects of your approach that are most likely to be transferable to other individual cases.</w:t>
      </w:r>
    </w:p>
    <w:p w14:paraId="00000025" w14:textId="77777777" w:rsidR="002D18EB" w:rsidRDefault="002D18EB"/>
    <w:sectPr w:rsidR="002D18E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E44DD2"/>
    <w:multiLevelType w:val="multilevel"/>
    <w:tmpl w:val="8EDC16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61B0088"/>
    <w:multiLevelType w:val="multilevel"/>
    <w:tmpl w:val="43B011D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8EB"/>
    <w:rsid w:val="002D18EB"/>
    <w:rsid w:val="002D3C75"/>
    <w:rsid w:val="00422190"/>
    <w:rsid w:val="005D5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5C3E26-2EF5-4AD1-AAFC-2ED44BCE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2020-04-22T07:48:00Z</dcterms:created>
  <dcterms:modified xsi:type="dcterms:W3CDTF">2020-04-22T07:48:00Z</dcterms:modified>
</cp:coreProperties>
</file>